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F0" w:rsidRPr="00831371" w:rsidRDefault="00321D53">
      <w:pPr>
        <w:jc w:val="center"/>
        <w:rPr>
          <w:rFonts w:eastAsia="Calibri"/>
          <w:sz w:val="28"/>
          <w:szCs w:val="28"/>
        </w:rPr>
      </w:pPr>
      <w:r w:rsidRPr="00831371">
        <w:rPr>
          <w:rFonts w:eastAsia="Calibri"/>
          <w:sz w:val="28"/>
          <w:szCs w:val="28"/>
        </w:rPr>
        <w:t xml:space="preserve">СОВЕТ ДЕПУТАТОВ </w:t>
      </w:r>
    </w:p>
    <w:p w:rsidR="009275F0" w:rsidRPr="00831371" w:rsidRDefault="00321D53">
      <w:pPr>
        <w:jc w:val="center"/>
        <w:rPr>
          <w:rFonts w:eastAsia="Calibri"/>
          <w:sz w:val="28"/>
          <w:szCs w:val="28"/>
        </w:rPr>
      </w:pPr>
      <w:r w:rsidRPr="00831371">
        <w:rPr>
          <w:rFonts w:eastAsia="Calibri"/>
          <w:sz w:val="28"/>
          <w:szCs w:val="28"/>
        </w:rPr>
        <w:t>МУНИЦИПАЛЬНОГО ОКРУГА ЧЕРЕМУШКИ</w:t>
      </w:r>
    </w:p>
    <w:p w:rsidR="009275F0" w:rsidRPr="00831371" w:rsidRDefault="009275F0">
      <w:pPr>
        <w:jc w:val="center"/>
        <w:rPr>
          <w:rFonts w:eastAsia="Calibri"/>
          <w:sz w:val="28"/>
          <w:szCs w:val="28"/>
        </w:rPr>
      </w:pPr>
    </w:p>
    <w:p w:rsidR="009275F0" w:rsidRPr="00831371" w:rsidRDefault="00321D53">
      <w:pPr>
        <w:jc w:val="center"/>
        <w:rPr>
          <w:rFonts w:eastAsia="Calibri"/>
          <w:sz w:val="28"/>
          <w:szCs w:val="28"/>
        </w:rPr>
      </w:pPr>
      <w:r w:rsidRPr="00831371">
        <w:rPr>
          <w:rFonts w:eastAsia="Calibri"/>
          <w:sz w:val="28"/>
          <w:szCs w:val="28"/>
        </w:rPr>
        <w:t>РЕШЕНИЕ</w:t>
      </w:r>
    </w:p>
    <w:p w:rsidR="009275F0" w:rsidRPr="00831371" w:rsidRDefault="009275F0">
      <w:pPr>
        <w:jc w:val="center"/>
        <w:rPr>
          <w:rFonts w:eastAsia="Calibri"/>
          <w:sz w:val="28"/>
          <w:szCs w:val="28"/>
        </w:rPr>
      </w:pPr>
    </w:p>
    <w:p w:rsidR="009275F0" w:rsidRPr="00831371" w:rsidRDefault="009275F0">
      <w:pPr>
        <w:rPr>
          <w:rFonts w:eastAsia="Calibri"/>
        </w:rPr>
      </w:pPr>
    </w:p>
    <w:p w:rsidR="009275F0" w:rsidRPr="00831371" w:rsidRDefault="009275F0">
      <w:pPr>
        <w:rPr>
          <w:rFonts w:eastAsia="Calibri"/>
          <w:b/>
          <w:sz w:val="28"/>
          <w:szCs w:val="28"/>
        </w:rPr>
      </w:pPr>
    </w:p>
    <w:p w:rsidR="009275F0" w:rsidRPr="00831371" w:rsidRDefault="009275F0">
      <w:pPr>
        <w:rPr>
          <w:rFonts w:eastAsia="Calibri"/>
          <w:b/>
          <w:sz w:val="28"/>
          <w:szCs w:val="28"/>
        </w:rPr>
      </w:pPr>
    </w:p>
    <w:p w:rsidR="009275F0" w:rsidRPr="00831371" w:rsidRDefault="009275F0">
      <w:pPr>
        <w:rPr>
          <w:rFonts w:eastAsia="Calibri"/>
          <w:b/>
          <w:sz w:val="28"/>
          <w:szCs w:val="28"/>
        </w:rPr>
      </w:pPr>
    </w:p>
    <w:p w:rsidR="009275F0" w:rsidRPr="00831371" w:rsidRDefault="00EF2BFF">
      <w:pPr>
        <w:rPr>
          <w:b/>
          <w:sz w:val="20"/>
          <w:szCs w:val="20"/>
        </w:rPr>
      </w:pPr>
      <w:r w:rsidRPr="00831371">
        <w:rPr>
          <w:sz w:val="28"/>
          <w:szCs w:val="28"/>
        </w:rPr>
        <w:t xml:space="preserve">24 января 2023 года </w:t>
      </w:r>
      <w:r w:rsidR="00321D53" w:rsidRPr="00831371">
        <w:rPr>
          <w:rFonts w:eastAsia="Calibri"/>
          <w:sz w:val="28"/>
          <w:szCs w:val="28"/>
        </w:rPr>
        <w:t>№ 8/</w:t>
      </w:r>
      <w:r w:rsidR="00C63148" w:rsidRPr="00831371">
        <w:rPr>
          <w:rFonts w:eastAsia="Calibri"/>
          <w:sz w:val="28"/>
          <w:szCs w:val="28"/>
        </w:rPr>
        <w:t>11</w:t>
      </w:r>
      <w:r w:rsidR="00321D53" w:rsidRPr="00831371">
        <w:rPr>
          <w:rFonts w:eastAsia="Calibri"/>
          <w:b/>
          <w:sz w:val="28"/>
          <w:szCs w:val="28"/>
        </w:rPr>
        <w:t xml:space="preserve">           </w:t>
      </w:r>
    </w:p>
    <w:p w:rsidR="009275F0" w:rsidRPr="00831371" w:rsidRDefault="009275F0">
      <w:pPr>
        <w:rPr>
          <w:rFonts w:eastAsia="Calibri"/>
        </w:rPr>
      </w:pPr>
      <w:bookmarkStart w:id="0" w:name="_GoBack"/>
      <w:bookmarkEnd w:id="0"/>
    </w:p>
    <w:p w:rsidR="009275F0" w:rsidRPr="00831371" w:rsidRDefault="009275F0">
      <w:pPr>
        <w:rPr>
          <w:rFonts w:eastAsia="Calibri"/>
        </w:rPr>
      </w:pPr>
    </w:p>
    <w:p w:rsidR="009275F0" w:rsidRPr="00831371" w:rsidRDefault="009275F0">
      <w:pPr>
        <w:rPr>
          <w:rFonts w:eastAsia="Calibri"/>
        </w:rPr>
      </w:pPr>
    </w:p>
    <w:p w:rsidR="00DF2941" w:rsidRPr="00831371" w:rsidRDefault="00DF2941">
      <w:pPr>
        <w:rPr>
          <w:rFonts w:eastAsia="Calibri"/>
        </w:rPr>
      </w:pPr>
    </w:p>
    <w:p w:rsidR="00DF2941" w:rsidRDefault="00DF2941">
      <w:pPr>
        <w:rPr>
          <w:rFonts w:eastAsia="Calibri"/>
        </w:rPr>
      </w:pPr>
    </w:p>
    <w:p w:rsidR="00DF2941" w:rsidRDefault="00DF2941">
      <w:pPr>
        <w:rPr>
          <w:rFonts w:eastAsia="Calibri"/>
        </w:rPr>
      </w:pPr>
    </w:p>
    <w:p w:rsidR="00DF2941" w:rsidRDefault="00DF2941">
      <w:pPr>
        <w:rPr>
          <w:rFonts w:eastAsia="Calibri"/>
        </w:rPr>
      </w:pPr>
    </w:p>
    <w:p w:rsidR="00DF2941" w:rsidRDefault="00DF2941">
      <w:pPr>
        <w:rPr>
          <w:rFonts w:eastAsia="Calibri"/>
        </w:rPr>
      </w:pPr>
    </w:p>
    <w:p w:rsidR="00DF2941" w:rsidRDefault="00DF2941">
      <w:pPr>
        <w:rPr>
          <w:rFonts w:eastAsia="Calibri"/>
        </w:rPr>
      </w:pPr>
    </w:p>
    <w:p w:rsidR="009275F0" w:rsidRPr="00DF2941" w:rsidRDefault="00321D53">
      <w:pPr>
        <w:ind w:right="4394"/>
        <w:jc w:val="both"/>
        <w:rPr>
          <w:rFonts w:eastAsia="Calibri"/>
          <w:sz w:val="26"/>
          <w:szCs w:val="26"/>
        </w:rPr>
      </w:pPr>
      <w:r w:rsidRPr="00DF2941">
        <w:rPr>
          <w:rFonts w:eastAsia="Calibri"/>
          <w:b/>
          <w:sz w:val="26"/>
          <w:szCs w:val="26"/>
          <w:lang w:eastAsia="en-US"/>
        </w:rPr>
        <w:t>Об информации руководителя амбулаторно-поликлинического учреждения ГБУЗ «ДГП № 10 ДЗМ», обслуживающего население муниципального округа Черемушки о деятельности учреждения в 2022 году</w:t>
      </w:r>
    </w:p>
    <w:p w:rsidR="009275F0" w:rsidRPr="00DF2941" w:rsidRDefault="009275F0">
      <w:pPr>
        <w:rPr>
          <w:rFonts w:eastAsia="Calibri"/>
          <w:sz w:val="26"/>
          <w:szCs w:val="26"/>
        </w:rPr>
      </w:pPr>
    </w:p>
    <w:p w:rsidR="009275F0" w:rsidRPr="00DF2941" w:rsidRDefault="00321D53">
      <w:pPr>
        <w:ind w:firstLine="709"/>
        <w:jc w:val="both"/>
        <w:rPr>
          <w:sz w:val="26"/>
          <w:szCs w:val="26"/>
        </w:rPr>
      </w:pPr>
      <w:r w:rsidRPr="00DF2941">
        <w:rPr>
          <w:sz w:val="26"/>
          <w:szCs w:val="26"/>
        </w:rPr>
        <w:t xml:space="preserve">Заслушав в соответствии с пунктом 5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амбулаторно-поликлинического учреждения - главного врача ГБУЗ «ДГП №10 ДЗМ» Т.Х. Мирзоева о деятельности учреждения в 2022 году, </w:t>
      </w:r>
    </w:p>
    <w:p w:rsidR="009275F0" w:rsidRPr="00DF2941" w:rsidRDefault="00321D53">
      <w:pPr>
        <w:ind w:firstLine="709"/>
        <w:jc w:val="both"/>
        <w:rPr>
          <w:sz w:val="26"/>
          <w:szCs w:val="26"/>
        </w:rPr>
      </w:pPr>
      <w:r w:rsidRPr="00DF2941">
        <w:rPr>
          <w:b/>
          <w:sz w:val="26"/>
          <w:szCs w:val="26"/>
        </w:rPr>
        <w:t>Совет депутатов муниципального округа Черемушки решил:</w:t>
      </w:r>
    </w:p>
    <w:p w:rsidR="009275F0" w:rsidRPr="00DF2941" w:rsidRDefault="00321D53">
      <w:pPr>
        <w:ind w:firstLine="709"/>
        <w:jc w:val="both"/>
        <w:rPr>
          <w:sz w:val="26"/>
          <w:szCs w:val="26"/>
        </w:rPr>
      </w:pPr>
      <w:r w:rsidRPr="00DF2941">
        <w:rPr>
          <w:sz w:val="26"/>
          <w:szCs w:val="26"/>
        </w:rPr>
        <w:t>1.</w:t>
      </w:r>
      <w:r w:rsidRPr="00DF2941">
        <w:rPr>
          <w:sz w:val="26"/>
          <w:szCs w:val="26"/>
        </w:rPr>
        <w:tab/>
        <w:t>Принять к сведению информацию руководителя амбулаторно-поликлинического учреждения ГБУЗ «ДГП №10 ДЗМ», обслуживающего население муниципального округа Черемушки, Т.Х. Мирзоева о деятельности учреждения в 2022 году.</w:t>
      </w:r>
    </w:p>
    <w:p w:rsidR="009275F0" w:rsidRPr="00DF2941" w:rsidRDefault="00321D53">
      <w:pPr>
        <w:ind w:firstLine="709"/>
        <w:jc w:val="both"/>
        <w:rPr>
          <w:rFonts w:eastAsia="Calibri"/>
          <w:b/>
          <w:sz w:val="26"/>
          <w:szCs w:val="26"/>
        </w:rPr>
      </w:pPr>
      <w:r w:rsidRPr="00DF2941">
        <w:rPr>
          <w:rFonts w:eastAsia="Calibri"/>
          <w:sz w:val="26"/>
          <w:szCs w:val="26"/>
        </w:rPr>
        <w:t>2.</w:t>
      </w:r>
      <w:r w:rsidRPr="00DF2941">
        <w:rPr>
          <w:rFonts w:eastAsia="Calibri"/>
          <w:b/>
          <w:sz w:val="26"/>
          <w:szCs w:val="26"/>
        </w:rPr>
        <w:t xml:space="preserve"> </w:t>
      </w:r>
      <w:r w:rsidRPr="00DF2941">
        <w:rPr>
          <w:rFonts w:eastAsia="Calibri"/>
          <w:sz w:val="26"/>
          <w:szCs w:val="26"/>
        </w:rPr>
        <w:t>Направить копию настоящего решения в управу района Черемушки города Москвы, префектуру Юго-Западного административного округа</w:t>
      </w:r>
      <w:r w:rsidR="00EF2BFF" w:rsidRPr="00DF2941">
        <w:rPr>
          <w:rFonts w:eastAsia="Calibri"/>
          <w:sz w:val="26"/>
          <w:szCs w:val="26"/>
        </w:rPr>
        <w:t xml:space="preserve"> города Москвы</w:t>
      </w:r>
      <w:r w:rsidRPr="00DF2941">
        <w:rPr>
          <w:rFonts w:eastAsia="Calibri"/>
          <w:sz w:val="26"/>
          <w:szCs w:val="26"/>
        </w:rPr>
        <w:t>, Департамент территориальных органов исполнительной власти города Москвы,</w:t>
      </w:r>
      <w:r w:rsidRPr="00DF2941">
        <w:rPr>
          <w:sz w:val="26"/>
          <w:szCs w:val="26"/>
        </w:rPr>
        <w:t xml:space="preserve"> </w:t>
      </w:r>
      <w:r w:rsidRPr="00DF2941">
        <w:rPr>
          <w:rFonts w:eastAsia="Calibri"/>
          <w:sz w:val="26"/>
          <w:szCs w:val="26"/>
        </w:rPr>
        <w:t>Департамент здравоохранения города Москвы и Черемушкинскую межрайонную прокуратуру.</w:t>
      </w:r>
    </w:p>
    <w:p w:rsidR="009275F0" w:rsidRPr="00DF2941" w:rsidRDefault="00321D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941">
        <w:rPr>
          <w:rFonts w:eastAsia="Calibri"/>
          <w:sz w:val="26"/>
          <w:szCs w:val="26"/>
        </w:rPr>
        <w:t>3.</w:t>
      </w:r>
      <w:r w:rsidRPr="00DF2941">
        <w:rPr>
          <w:rFonts w:eastAsia="Calibri"/>
          <w:b/>
          <w:sz w:val="26"/>
          <w:szCs w:val="26"/>
        </w:rPr>
        <w:t xml:space="preserve"> </w:t>
      </w:r>
      <w:r w:rsidRPr="00DF2941">
        <w:rPr>
          <w:bCs/>
          <w:sz w:val="26"/>
          <w:szCs w:val="26"/>
        </w:rPr>
        <w:t xml:space="preserve">Опубликовать настоящее решение в бюллетене «Муниципальный вестник района Черемушки», бюллетене «Московский муниципальный вестник» и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5" w:history="1">
        <w:r w:rsidRPr="00DF2941">
          <w:rPr>
            <w:rStyle w:val="ab"/>
            <w:bCs/>
            <w:sz w:val="26"/>
            <w:szCs w:val="26"/>
          </w:rPr>
          <w:t>www.mcherem.ru</w:t>
        </w:r>
      </w:hyperlink>
      <w:r w:rsidRPr="00DF2941">
        <w:rPr>
          <w:bCs/>
          <w:sz w:val="26"/>
          <w:szCs w:val="26"/>
        </w:rPr>
        <w:t>.</w:t>
      </w:r>
    </w:p>
    <w:p w:rsidR="009275F0" w:rsidRPr="00DF2941" w:rsidRDefault="00321D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F2941">
        <w:rPr>
          <w:rFonts w:eastAsia="Calibri"/>
          <w:sz w:val="26"/>
          <w:szCs w:val="26"/>
        </w:rPr>
        <w:t>4.</w:t>
      </w:r>
      <w:r w:rsidRPr="00DF2941">
        <w:rPr>
          <w:rFonts w:eastAsia="Calibri"/>
          <w:b/>
          <w:sz w:val="26"/>
          <w:szCs w:val="26"/>
        </w:rPr>
        <w:t xml:space="preserve"> </w:t>
      </w:r>
      <w:r w:rsidR="00DF2941" w:rsidRPr="00DF2941">
        <w:rPr>
          <w:sz w:val="26"/>
          <w:szCs w:val="26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Черемушки А.С. </w:t>
      </w:r>
      <w:proofErr w:type="spellStart"/>
      <w:r w:rsidR="00DF2941" w:rsidRPr="00DF2941">
        <w:rPr>
          <w:sz w:val="26"/>
          <w:szCs w:val="26"/>
        </w:rPr>
        <w:t>Ольшевского</w:t>
      </w:r>
      <w:proofErr w:type="spellEnd"/>
      <w:r w:rsidR="00DF2941" w:rsidRPr="00DF2941">
        <w:rPr>
          <w:sz w:val="26"/>
          <w:szCs w:val="26"/>
        </w:rPr>
        <w:t>.</w:t>
      </w:r>
    </w:p>
    <w:p w:rsidR="00DF2941" w:rsidRDefault="00DF2941" w:rsidP="00DF2941">
      <w:pPr>
        <w:jc w:val="both"/>
        <w:rPr>
          <w:b/>
          <w:bCs/>
          <w:sz w:val="28"/>
          <w:szCs w:val="28"/>
        </w:rPr>
      </w:pPr>
    </w:p>
    <w:p w:rsidR="00831371" w:rsidRDefault="00831371" w:rsidP="00DF2941">
      <w:pPr>
        <w:jc w:val="both"/>
        <w:rPr>
          <w:b/>
          <w:bCs/>
          <w:sz w:val="28"/>
          <w:szCs w:val="28"/>
        </w:rPr>
      </w:pPr>
    </w:p>
    <w:p w:rsidR="00DF2941" w:rsidRDefault="00DF2941" w:rsidP="00DF29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заседании Совета </w:t>
      </w:r>
    </w:p>
    <w:p w:rsidR="009275F0" w:rsidRPr="00DF2941" w:rsidRDefault="00DF2941" w:rsidP="00DF2941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Черемушки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Д.Е. Беспалов</w:t>
      </w:r>
    </w:p>
    <w:sectPr w:rsidR="009275F0" w:rsidRPr="00DF2941" w:rsidSect="00DF2941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55400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069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440D"/>
    <w:rsid w:val="001A4C66"/>
    <w:rsid w:val="001A4E7A"/>
    <w:rsid w:val="001A5685"/>
    <w:rsid w:val="001B15C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21D53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16D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5A58"/>
    <w:rsid w:val="00537BAE"/>
    <w:rsid w:val="00537EA7"/>
    <w:rsid w:val="00542309"/>
    <w:rsid w:val="00542D6B"/>
    <w:rsid w:val="005509E7"/>
    <w:rsid w:val="00550DB1"/>
    <w:rsid w:val="0055372E"/>
    <w:rsid w:val="00555FA1"/>
    <w:rsid w:val="005564BD"/>
    <w:rsid w:val="00562EB2"/>
    <w:rsid w:val="005630B8"/>
    <w:rsid w:val="005638D6"/>
    <w:rsid w:val="00570DD0"/>
    <w:rsid w:val="00571276"/>
    <w:rsid w:val="00572469"/>
    <w:rsid w:val="00572D33"/>
    <w:rsid w:val="005750E7"/>
    <w:rsid w:val="005802F5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1BE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5569"/>
    <w:rsid w:val="006C614A"/>
    <w:rsid w:val="006C6263"/>
    <w:rsid w:val="006C7462"/>
    <w:rsid w:val="006C77DB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176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371"/>
    <w:rsid w:val="00831DAA"/>
    <w:rsid w:val="00833482"/>
    <w:rsid w:val="008339C5"/>
    <w:rsid w:val="00836140"/>
    <w:rsid w:val="00837731"/>
    <w:rsid w:val="00837C03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064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5F0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3148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0332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259"/>
    <w:rsid w:val="00D964A8"/>
    <w:rsid w:val="00D97AEB"/>
    <w:rsid w:val="00DA1309"/>
    <w:rsid w:val="00DA29B6"/>
    <w:rsid w:val="00DA4995"/>
    <w:rsid w:val="00DB0214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2941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26919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3CEA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1D3F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BFF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646C8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517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EAA04-E0C1-44B3-8758-256FE3E0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32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6</cp:revision>
  <cp:lastPrinted>2023-01-24T13:24:00Z</cp:lastPrinted>
  <dcterms:created xsi:type="dcterms:W3CDTF">2023-01-18T11:38:00Z</dcterms:created>
  <dcterms:modified xsi:type="dcterms:W3CDTF">2023-01-24T13:25:00Z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